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B6" w:rsidRDefault="00090DB6" w:rsidP="00090DB6">
      <w:pPr>
        <w:spacing w:after="0" w:line="240" w:lineRule="auto"/>
        <w:jc w:val="center"/>
        <w:rPr>
          <w:rStyle w:val="apple-converted-space"/>
          <w:rFonts w:cs="Times New Roman"/>
          <w:b/>
          <w:color w:val="002060"/>
          <w:sz w:val="32"/>
          <w:szCs w:val="32"/>
          <w:shd w:val="clear" w:color="auto" w:fill="FFFFFF"/>
        </w:rPr>
      </w:pPr>
      <w:r w:rsidRPr="0080114D">
        <w:rPr>
          <w:rStyle w:val="apple-converted-space"/>
          <w:rFonts w:cs="Times New Roman"/>
          <w:b/>
          <w:color w:val="002060"/>
          <w:sz w:val="32"/>
          <w:szCs w:val="32"/>
          <w:shd w:val="clear" w:color="auto" w:fill="FFFFFF"/>
        </w:rPr>
        <w:t xml:space="preserve">Институт нового индустриального развития </w:t>
      </w:r>
      <w:r w:rsidR="0080114D" w:rsidRPr="0080114D">
        <w:rPr>
          <w:rStyle w:val="apple-converted-space"/>
          <w:rFonts w:cs="Times New Roman"/>
          <w:b/>
          <w:color w:val="002060"/>
          <w:sz w:val="32"/>
          <w:szCs w:val="32"/>
          <w:shd w:val="clear" w:color="auto" w:fill="FFFFFF"/>
        </w:rPr>
        <w:t xml:space="preserve">(ИНИР) </w:t>
      </w:r>
      <w:r w:rsidRPr="0080114D">
        <w:rPr>
          <w:rStyle w:val="apple-converted-space"/>
          <w:rFonts w:cs="Times New Roman"/>
          <w:b/>
          <w:color w:val="002060"/>
          <w:sz w:val="32"/>
          <w:szCs w:val="32"/>
          <w:shd w:val="clear" w:color="auto" w:fill="FFFFFF"/>
        </w:rPr>
        <w:t>им. С.Ю. Витте</w:t>
      </w:r>
    </w:p>
    <w:p w:rsidR="00EA35B1" w:rsidRPr="00EA35B1" w:rsidRDefault="00EA35B1" w:rsidP="00090DB6">
      <w:pPr>
        <w:spacing w:after="0" w:line="240" w:lineRule="auto"/>
        <w:jc w:val="center"/>
        <w:rPr>
          <w:rStyle w:val="apple-converted-space"/>
          <w:rFonts w:cs="Times New Roman"/>
          <w:b/>
          <w:color w:val="002060"/>
          <w:sz w:val="16"/>
          <w:szCs w:val="16"/>
          <w:shd w:val="clear" w:color="auto" w:fill="FFFFFF"/>
        </w:rPr>
      </w:pPr>
    </w:p>
    <w:p w:rsidR="00411FBB" w:rsidRDefault="00090DB6" w:rsidP="00090DB6">
      <w:pPr>
        <w:pStyle w:val="Default"/>
        <w:ind w:firstLine="284"/>
        <w:jc w:val="center"/>
        <w:rPr>
          <w:rFonts w:ascii="Arial Narrow" w:hAnsi="Arial Narrow" w:cs="Times New Roman"/>
        </w:rPr>
      </w:pPr>
      <w:r w:rsidRPr="00090DB6">
        <w:rPr>
          <w:rFonts w:ascii="Arial Narrow" w:hAnsi="Arial Narrow"/>
          <w:b/>
          <w:noProof/>
          <w:lang w:eastAsia="ru-RU"/>
        </w:rPr>
        <w:drawing>
          <wp:inline distT="0" distB="0" distL="0" distR="0">
            <wp:extent cx="704850" cy="704850"/>
            <wp:effectExtent l="0" t="0" r="0" b="0"/>
            <wp:docPr id="1" name="Рисунок 3" descr="Logo-site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-site_cr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4D" w:rsidRPr="00090DB6" w:rsidRDefault="0080114D" w:rsidP="00090DB6">
      <w:pPr>
        <w:pStyle w:val="Default"/>
        <w:ind w:firstLine="284"/>
        <w:jc w:val="center"/>
        <w:rPr>
          <w:rFonts w:ascii="Arial Narrow" w:hAnsi="Arial Narrow" w:cs="Times New Roman"/>
        </w:rPr>
      </w:pPr>
    </w:p>
    <w:p w:rsidR="00024AF9" w:rsidRPr="000B7F01" w:rsidRDefault="00411FBB" w:rsidP="00090DB6">
      <w:pPr>
        <w:pStyle w:val="Default"/>
        <w:ind w:firstLine="284"/>
        <w:jc w:val="center"/>
        <w:rPr>
          <w:rFonts w:ascii="Arial Narrow" w:hAnsi="Arial Narrow" w:cs="Times New Roman"/>
          <w:b/>
          <w:color w:val="C00000"/>
          <w:sz w:val="36"/>
          <w:szCs w:val="36"/>
          <w:shd w:val="clear" w:color="auto" w:fill="FFFFFF"/>
        </w:rPr>
      </w:pPr>
      <w:r w:rsidRPr="000B7F01">
        <w:rPr>
          <w:rStyle w:val="apple-converted-space"/>
          <w:rFonts w:ascii="Arial Narrow" w:hAnsi="Arial Narrow" w:cs="Times New Roman"/>
          <w:b/>
          <w:color w:val="C00000"/>
          <w:sz w:val="36"/>
          <w:szCs w:val="36"/>
          <w:shd w:val="clear" w:color="auto" w:fill="FFFFFF"/>
        </w:rPr>
        <w:t>К</w:t>
      </w:r>
      <w:r w:rsidRPr="000B7F01">
        <w:rPr>
          <w:rFonts w:ascii="Arial Narrow" w:hAnsi="Arial Narrow" w:cs="Times New Roman"/>
          <w:b/>
          <w:color w:val="C00000"/>
          <w:sz w:val="36"/>
          <w:szCs w:val="36"/>
          <w:shd w:val="clear" w:color="auto" w:fill="FFFFFF"/>
        </w:rPr>
        <w:t xml:space="preserve">онкурс молодых ученых </w:t>
      </w:r>
    </w:p>
    <w:p w:rsidR="004F3AAB" w:rsidRPr="000B7F01" w:rsidRDefault="004F3AAB" w:rsidP="00090DB6">
      <w:pPr>
        <w:pStyle w:val="Default"/>
        <w:ind w:firstLine="284"/>
        <w:jc w:val="center"/>
        <w:rPr>
          <w:rFonts w:ascii="Arial Narrow" w:hAnsi="Arial Narrow" w:cs="Times New Roman"/>
          <w:b/>
          <w:color w:val="C00000"/>
          <w:sz w:val="20"/>
          <w:szCs w:val="20"/>
          <w:shd w:val="clear" w:color="auto" w:fill="FFFFFF"/>
        </w:rPr>
      </w:pPr>
    </w:p>
    <w:p w:rsidR="0080114D" w:rsidRPr="000B7F01" w:rsidRDefault="004F3AAB" w:rsidP="00090DB6">
      <w:pPr>
        <w:pStyle w:val="Default"/>
        <w:ind w:firstLine="284"/>
        <w:jc w:val="center"/>
        <w:rPr>
          <w:rStyle w:val="apple-converted-space"/>
          <w:rFonts w:asciiTheme="minorHAnsi" w:hAnsiTheme="minorHAnsi"/>
          <w:b/>
          <w:color w:val="002060"/>
          <w:sz w:val="28"/>
          <w:szCs w:val="28"/>
        </w:rPr>
      </w:pPr>
      <w:r w:rsidRPr="000B7F01">
        <w:rPr>
          <w:rStyle w:val="apple-converted-space"/>
          <w:rFonts w:asciiTheme="minorHAnsi" w:hAnsiTheme="minorHAnsi"/>
          <w:b/>
          <w:color w:val="002060"/>
          <w:sz w:val="28"/>
          <w:szCs w:val="28"/>
        </w:rPr>
        <w:t>г. Санкт-Петербург</w:t>
      </w:r>
    </w:p>
    <w:p w:rsidR="004F3AAB" w:rsidRPr="004F3AAB" w:rsidRDefault="004F3AAB" w:rsidP="00090DB6">
      <w:pPr>
        <w:pStyle w:val="Default"/>
        <w:ind w:firstLine="284"/>
        <w:jc w:val="center"/>
        <w:rPr>
          <w:rFonts w:ascii="Arial Narrow" w:hAnsi="Arial Narrow" w:cs="Times New Roman"/>
          <w:b/>
          <w:color w:val="C00000"/>
          <w:shd w:val="clear" w:color="auto" w:fill="FFFFFF"/>
        </w:rPr>
      </w:pPr>
    </w:p>
    <w:p w:rsidR="0080114D" w:rsidRPr="0080114D" w:rsidRDefault="0080114D" w:rsidP="0080114D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</w:rPr>
      </w:pPr>
      <w:r w:rsidRPr="0080114D">
        <w:rPr>
          <w:rFonts w:ascii="Arial Narrow" w:hAnsi="Arial Narrow" w:cs="Times New Roman"/>
          <w:b/>
          <w:i/>
        </w:rPr>
        <w:t>Приглашаем</w:t>
      </w:r>
      <w:r w:rsidR="00411FBB" w:rsidRPr="0080114D">
        <w:rPr>
          <w:rFonts w:ascii="Arial Narrow" w:hAnsi="Arial Narrow" w:cs="Times New Roman"/>
          <w:b/>
          <w:i/>
        </w:rPr>
        <w:t xml:space="preserve"> студентов старших курсов</w:t>
      </w:r>
      <w:r w:rsidR="00082AD5" w:rsidRPr="0080114D">
        <w:rPr>
          <w:rFonts w:ascii="Arial Narrow" w:hAnsi="Arial Narrow" w:cs="Times New Roman"/>
          <w:b/>
          <w:i/>
        </w:rPr>
        <w:t xml:space="preserve">, аспирантов и </w:t>
      </w:r>
      <w:r w:rsidRPr="0080114D">
        <w:rPr>
          <w:rFonts w:ascii="Arial Narrow" w:hAnsi="Arial Narrow" w:cs="Times New Roman"/>
          <w:b/>
          <w:i/>
        </w:rPr>
        <w:t xml:space="preserve">молодых </w:t>
      </w:r>
      <w:r w:rsidR="00082AD5" w:rsidRPr="0080114D">
        <w:rPr>
          <w:rFonts w:ascii="Arial Narrow" w:hAnsi="Arial Narrow" w:cs="Times New Roman"/>
          <w:b/>
          <w:i/>
        </w:rPr>
        <w:t>ученых в</w:t>
      </w:r>
      <w:r w:rsidR="00411FBB" w:rsidRPr="0080114D">
        <w:rPr>
          <w:rFonts w:ascii="Arial Narrow" w:hAnsi="Arial Narrow" w:cs="Times New Roman"/>
          <w:b/>
          <w:i/>
        </w:rPr>
        <w:t xml:space="preserve"> </w:t>
      </w:r>
      <w:r w:rsidR="00082AD5" w:rsidRPr="0080114D">
        <w:rPr>
          <w:rFonts w:ascii="Arial Narrow" w:hAnsi="Arial Narrow" w:cs="Times New Roman"/>
          <w:b/>
          <w:i/>
        </w:rPr>
        <w:t>возрасте до 3</w:t>
      </w:r>
      <w:r w:rsidR="00DA59C6" w:rsidRPr="0080114D">
        <w:rPr>
          <w:rFonts w:ascii="Arial Narrow" w:hAnsi="Arial Narrow" w:cs="Times New Roman"/>
          <w:b/>
          <w:i/>
        </w:rPr>
        <w:t>2</w:t>
      </w:r>
      <w:r w:rsidR="00082AD5" w:rsidRPr="0080114D">
        <w:rPr>
          <w:rFonts w:ascii="Arial Narrow" w:hAnsi="Arial Narrow" w:cs="Times New Roman"/>
          <w:b/>
          <w:i/>
        </w:rPr>
        <w:t xml:space="preserve"> лет </w:t>
      </w:r>
      <w:r w:rsidR="00411FBB" w:rsidRPr="0080114D">
        <w:rPr>
          <w:rFonts w:ascii="Arial Narrow" w:hAnsi="Arial Narrow" w:cs="Times New Roman"/>
          <w:b/>
          <w:i/>
        </w:rPr>
        <w:t xml:space="preserve">принять участие </w:t>
      </w:r>
      <w:r w:rsidR="00082AD5" w:rsidRPr="0080114D">
        <w:rPr>
          <w:rFonts w:ascii="Arial Narrow" w:hAnsi="Arial Narrow" w:cs="Times New Roman"/>
          <w:b/>
          <w:i/>
        </w:rPr>
        <w:t>в конкурсе</w:t>
      </w:r>
    </w:p>
    <w:p w:rsidR="0080114D" w:rsidRPr="0080114D" w:rsidRDefault="0080114D" w:rsidP="0080114D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4F3AAB" w:rsidRDefault="0080114D" w:rsidP="00EA35B1">
      <w:pPr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Конкурс</w:t>
      </w:r>
      <w:r w:rsidR="00411FBB" w:rsidRPr="001110F0">
        <w:rPr>
          <w:rFonts w:ascii="Arial Narrow" w:hAnsi="Arial Narrow" w:cs="Times New Roman"/>
        </w:rPr>
        <w:t xml:space="preserve"> адресован активным молодым людям, стремящимся в будущем посвятить свою деятельность</w:t>
      </w:r>
      <w:r w:rsidR="00082AD5" w:rsidRPr="001110F0">
        <w:rPr>
          <w:rFonts w:ascii="Arial Narrow" w:hAnsi="Arial Narrow" w:cs="Times New Roman"/>
        </w:rPr>
        <w:t xml:space="preserve"> развитию науки и экономики России</w:t>
      </w:r>
      <w:r w:rsidR="00411FBB" w:rsidRPr="001110F0">
        <w:rPr>
          <w:rFonts w:ascii="Arial Narrow" w:hAnsi="Arial Narrow" w:cs="Times New Roman"/>
        </w:rPr>
        <w:t>.</w:t>
      </w:r>
      <w:r w:rsidR="002C5FAD" w:rsidRPr="001110F0">
        <w:rPr>
          <w:rFonts w:ascii="Arial Narrow" w:hAnsi="Arial Narrow" w:cs="Times New Roman"/>
        </w:rPr>
        <w:t xml:space="preserve"> Участниками конкурса могут быть студенты </w:t>
      </w:r>
      <w:proofErr w:type="spellStart"/>
      <w:r w:rsidR="002C5FAD" w:rsidRPr="001110F0">
        <w:rPr>
          <w:rFonts w:ascii="Arial Narrow" w:hAnsi="Arial Narrow" w:cs="Times New Roman"/>
          <w:b/>
        </w:rPr>
        <w:t>бакалавриата</w:t>
      </w:r>
      <w:proofErr w:type="spellEnd"/>
      <w:r>
        <w:rPr>
          <w:rFonts w:ascii="Arial Narrow" w:hAnsi="Arial Narrow" w:cs="Times New Roman"/>
          <w:b/>
        </w:rPr>
        <w:t>,</w:t>
      </w:r>
      <w:r w:rsidR="002C5FAD" w:rsidRPr="001110F0">
        <w:rPr>
          <w:rFonts w:ascii="Arial Narrow" w:hAnsi="Arial Narrow" w:cs="Times New Roman"/>
          <w:b/>
        </w:rPr>
        <w:t xml:space="preserve"> магистратуры</w:t>
      </w:r>
      <w:r w:rsidR="00BA06EC">
        <w:rPr>
          <w:rFonts w:ascii="Arial Narrow" w:hAnsi="Arial Narrow" w:cs="Times New Roman"/>
          <w:b/>
        </w:rPr>
        <w:t>,</w:t>
      </w:r>
      <w:r>
        <w:rPr>
          <w:rFonts w:ascii="Arial Narrow" w:hAnsi="Arial Narrow" w:cs="Times New Roman"/>
          <w:b/>
        </w:rPr>
        <w:t xml:space="preserve"> аспирант</w:t>
      </w:r>
      <w:r w:rsidR="00BA06EC">
        <w:rPr>
          <w:rFonts w:ascii="Arial Narrow" w:hAnsi="Arial Narrow" w:cs="Times New Roman"/>
          <w:b/>
        </w:rPr>
        <w:t>ы</w:t>
      </w:r>
      <w:r w:rsidR="002C5FAD" w:rsidRPr="001110F0">
        <w:rPr>
          <w:rFonts w:ascii="Arial Narrow" w:hAnsi="Arial Narrow" w:cs="Times New Roman"/>
        </w:rPr>
        <w:t xml:space="preserve">, </w:t>
      </w:r>
      <w:r w:rsidR="002C5FAD" w:rsidRPr="004F3AAB">
        <w:rPr>
          <w:rFonts w:ascii="Arial Narrow" w:hAnsi="Arial Narrow" w:cs="Times New Roman"/>
          <w:b/>
        </w:rPr>
        <w:t>молодые ученые и специалисты</w:t>
      </w:r>
      <w:r w:rsidR="002C5FAD" w:rsidRPr="001110F0">
        <w:rPr>
          <w:rFonts w:ascii="Arial Narrow" w:hAnsi="Arial Narrow" w:cs="Times New Roman"/>
        </w:rPr>
        <w:t xml:space="preserve"> в возрасте </w:t>
      </w:r>
      <w:r w:rsidR="004F3AAB" w:rsidRPr="004F3AAB">
        <w:rPr>
          <w:rFonts w:ascii="Arial Narrow" w:hAnsi="Arial Narrow" w:cs="Times New Roman"/>
          <w:b/>
        </w:rPr>
        <w:t xml:space="preserve">до </w:t>
      </w:r>
      <w:r w:rsidR="002C5FAD" w:rsidRPr="004F3AAB">
        <w:rPr>
          <w:rFonts w:ascii="Arial Narrow" w:hAnsi="Arial Narrow" w:cs="Times New Roman"/>
          <w:b/>
        </w:rPr>
        <w:t>32 лет</w:t>
      </w:r>
      <w:r w:rsidR="002C5FAD" w:rsidRPr="001110F0">
        <w:rPr>
          <w:rFonts w:ascii="Arial Narrow" w:hAnsi="Arial Narrow" w:cs="Times New Roman"/>
        </w:rPr>
        <w:t xml:space="preserve">. </w:t>
      </w:r>
    </w:p>
    <w:p w:rsidR="00EA35B1" w:rsidRPr="00EA35B1" w:rsidRDefault="00EA35B1" w:rsidP="00EA35B1">
      <w:pPr>
        <w:spacing w:after="0" w:line="240" w:lineRule="auto"/>
        <w:ind w:firstLine="709"/>
        <w:jc w:val="both"/>
        <w:rPr>
          <w:rFonts w:ascii="Arial Narrow" w:hAnsi="Arial Narrow" w:cs="Times New Roman"/>
          <w:sz w:val="16"/>
          <w:szCs w:val="16"/>
        </w:rPr>
      </w:pPr>
    </w:p>
    <w:p w:rsidR="004F3AAB" w:rsidRDefault="002C5FAD" w:rsidP="00EA35B1">
      <w:pPr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1110F0">
        <w:rPr>
          <w:rFonts w:ascii="Arial Narrow" w:hAnsi="Arial Narrow" w:cs="Times New Roman"/>
        </w:rPr>
        <w:t>Конкурс проводится</w:t>
      </w:r>
      <w:r w:rsidRPr="00EA35B1">
        <w:rPr>
          <w:rFonts w:ascii="Arial Narrow" w:eastAsia="Times New Roman" w:hAnsi="Arial Narrow" w:cs="Times New Roman"/>
          <w:b/>
          <w:color w:val="C00000"/>
        </w:rPr>
        <w:t xml:space="preserve"> </w:t>
      </w:r>
      <w:r w:rsidR="004F3AAB" w:rsidRPr="00EA35B1">
        <w:rPr>
          <w:rFonts w:ascii="Arial Narrow" w:eastAsia="Times New Roman" w:hAnsi="Arial Narrow" w:cs="Times New Roman"/>
          <w:b/>
          <w:color w:val="C00000"/>
        </w:rPr>
        <w:t>в двух группах</w:t>
      </w:r>
      <w:r w:rsidRPr="001110F0">
        <w:rPr>
          <w:rFonts w:ascii="Arial Narrow" w:hAnsi="Arial Narrow" w:cs="Times New Roman"/>
        </w:rPr>
        <w:t xml:space="preserve">: </w:t>
      </w:r>
    </w:p>
    <w:p w:rsidR="004F3AAB" w:rsidRDefault="002C5FAD" w:rsidP="00EA35B1">
      <w:pPr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1110F0">
        <w:rPr>
          <w:rFonts w:ascii="Arial Narrow" w:hAnsi="Arial Narrow" w:cs="Times New Roman"/>
        </w:rPr>
        <w:t xml:space="preserve">1 группа </w:t>
      </w:r>
      <w:r w:rsidR="004F3AAB">
        <w:rPr>
          <w:rFonts w:ascii="Arial Narrow" w:hAnsi="Arial Narrow" w:cs="Times New Roman"/>
        </w:rPr>
        <w:t>–</w:t>
      </w:r>
      <w:r w:rsidRPr="001110F0">
        <w:rPr>
          <w:rFonts w:ascii="Arial Narrow" w:hAnsi="Arial Narrow" w:cs="Times New Roman"/>
        </w:rPr>
        <w:t xml:space="preserve"> </w:t>
      </w:r>
      <w:r w:rsidR="004F3AAB">
        <w:rPr>
          <w:rFonts w:ascii="Arial Narrow" w:hAnsi="Arial Narrow" w:cs="Times New Roman"/>
        </w:rPr>
        <w:t xml:space="preserve">молодые ученые, </w:t>
      </w:r>
      <w:r w:rsidRPr="001110F0">
        <w:rPr>
          <w:rFonts w:ascii="Arial Narrow" w:hAnsi="Arial Narrow" w:cs="Times New Roman"/>
        </w:rPr>
        <w:t xml:space="preserve">не </w:t>
      </w:r>
      <w:r w:rsidR="004F3AAB">
        <w:rPr>
          <w:rFonts w:ascii="Arial Narrow" w:hAnsi="Arial Narrow" w:cs="Times New Roman"/>
        </w:rPr>
        <w:t>имеющи</w:t>
      </w:r>
      <w:r w:rsidR="003A7F38">
        <w:rPr>
          <w:rFonts w:ascii="Arial Narrow" w:hAnsi="Arial Narrow" w:cs="Times New Roman"/>
        </w:rPr>
        <w:t>е</w:t>
      </w:r>
      <w:r w:rsidR="004F3AAB">
        <w:rPr>
          <w:rFonts w:ascii="Arial Narrow" w:hAnsi="Arial Narrow" w:cs="Times New Roman"/>
        </w:rPr>
        <w:t xml:space="preserve"> ученую степень </w:t>
      </w:r>
      <w:r w:rsidR="00BA06EC">
        <w:rPr>
          <w:rFonts w:ascii="Arial Narrow" w:hAnsi="Arial Narrow" w:cs="Times New Roman"/>
        </w:rPr>
        <w:t xml:space="preserve">(в возрасте </w:t>
      </w:r>
      <w:r w:rsidR="004F3AAB">
        <w:rPr>
          <w:rFonts w:ascii="Arial Narrow" w:hAnsi="Arial Narrow" w:cs="Times New Roman"/>
        </w:rPr>
        <w:t>до</w:t>
      </w:r>
      <w:r w:rsidRPr="001110F0">
        <w:rPr>
          <w:rFonts w:ascii="Arial Narrow" w:hAnsi="Arial Narrow" w:cs="Times New Roman"/>
        </w:rPr>
        <w:t xml:space="preserve"> 27 лет</w:t>
      </w:r>
      <w:r w:rsidR="00BA06EC">
        <w:rPr>
          <w:rFonts w:ascii="Arial Narrow" w:hAnsi="Arial Narrow" w:cs="Times New Roman"/>
        </w:rPr>
        <w:t>)</w:t>
      </w:r>
      <w:r w:rsidRPr="001110F0">
        <w:rPr>
          <w:rFonts w:ascii="Arial Narrow" w:hAnsi="Arial Narrow" w:cs="Times New Roman"/>
        </w:rPr>
        <w:t xml:space="preserve">, </w:t>
      </w:r>
    </w:p>
    <w:p w:rsidR="002C5FAD" w:rsidRPr="001110F0" w:rsidRDefault="002C5FAD" w:rsidP="00EA35B1">
      <w:pPr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1110F0">
        <w:rPr>
          <w:rFonts w:ascii="Arial Narrow" w:hAnsi="Arial Narrow" w:cs="Times New Roman"/>
        </w:rPr>
        <w:t xml:space="preserve">2 группа </w:t>
      </w:r>
      <w:r w:rsidR="003A7F38">
        <w:rPr>
          <w:rFonts w:ascii="Arial Narrow" w:hAnsi="Arial Narrow" w:cs="Times New Roman"/>
        </w:rPr>
        <w:t>–</w:t>
      </w:r>
      <w:r w:rsidRPr="001110F0">
        <w:rPr>
          <w:rFonts w:ascii="Arial Narrow" w:hAnsi="Arial Narrow" w:cs="Times New Roman"/>
        </w:rPr>
        <w:t xml:space="preserve"> кандидаты наук</w:t>
      </w:r>
      <w:r w:rsidR="004F3AAB">
        <w:rPr>
          <w:rFonts w:ascii="Arial Narrow" w:hAnsi="Arial Narrow" w:cs="Times New Roman"/>
        </w:rPr>
        <w:t xml:space="preserve"> </w:t>
      </w:r>
      <w:r w:rsidR="00BA06EC">
        <w:rPr>
          <w:rFonts w:ascii="Arial Narrow" w:hAnsi="Arial Narrow" w:cs="Times New Roman"/>
        </w:rPr>
        <w:t>(</w:t>
      </w:r>
      <w:r w:rsidR="004F3AAB">
        <w:rPr>
          <w:rFonts w:ascii="Arial Narrow" w:hAnsi="Arial Narrow" w:cs="Times New Roman"/>
        </w:rPr>
        <w:t>до</w:t>
      </w:r>
      <w:r w:rsidRPr="001110F0">
        <w:rPr>
          <w:rFonts w:ascii="Arial Narrow" w:hAnsi="Arial Narrow" w:cs="Times New Roman"/>
        </w:rPr>
        <w:t xml:space="preserve"> 32 лет</w:t>
      </w:r>
      <w:r w:rsidR="00BA06EC">
        <w:rPr>
          <w:rFonts w:ascii="Arial Narrow" w:hAnsi="Arial Narrow" w:cs="Times New Roman"/>
        </w:rPr>
        <w:t>)</w:t>
      </w:r>
      <w:r w:rsidRPr="001110F0">
        <w:rPr>
          <w:rFonts w:ascii="Arial Narrow" w:hAnsi="Arial Narrow" w:cs="Times New Roman"/>
        </w:rPr>
        <w:t>.</w:t>
      </w:r>
    </w:p>
    <w:p w:rsidR="00EA35B1" w:rsidRPr="00EA35B1" w:rsidRDefault="00EA35B1" w:rsidP="00EA35B1">
      <w:pPr>
        <w:pStyle w:val="a8"/>
        <w:spacing w:after="0" w:line="240" w:lineRule="auto"/>
        <w:ind w:left="0" w:firstLine="709"/>
        <w:jc w:val="both"/>
        <w:rPr>
          <w:rFonts w:ascii="Arial Narrow" w:hAnsi="Arial Narrow"/>
          <w:b/>
          <w:color w:val="C00000"/>
          <w:sz w:val="16"/>
          <w:szCs w:val="16"/>
        </w:rPr>
      </w:pPr>
    </w:p>
    <w:p w:rsidR="00090DB6" w:rsidRPr="001110F0" w:rsidRDefault="00BA06EC" w:rsidP="00EA35B1">
      <w:pPr>
        <w:pStyle w:val="a8"/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C00000"/>
        </w:rPr>
        <w:t xml:space="preserve">Тематические </w:t>
      </w:r>
      <w:bookmarkStart w:id="0" w:name="_GoBack"/>
      <w:bookmarkEnd w:id="0"/>
      <w:r w:rsidR="00AA2BC7">
        <w:rPr>
          <w:rFonts w:ascii="Arial Narrow" w:hAnsi="Arial Narrow"/>
          <w:b/>
          <w:color w:val="C00000"/>
        </w:rPr>
        <w:t>направления</w:t>
      </w:r>
      <w:r w:rsidR="00AA2BC7">
        <w:rPr>
          <w:rFonts w:ascii="Arial Narrow" w:hAnsi="Arial Narrow"/>
        </w:rPr>
        <w:t xml:space="preserve"> конкурса</w:t>
      </w:r>
      <w:r w:rsidR="004F3AAB">
        <w:rPr>
          <w:rFonts w:ascii="Arial Narrow" w:hAnsi="Arial Narrow"/>
        </w:rPr>
        <w:t>:</w:t>
      </w:r>
    </w:p>
    <w:p w:rsidR="00090DB6" w:rsidRPr="001110F0" w:rsidRDefault="00090DB6" w:rsidP="00EA35B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 w:rsidRPr="001110F0">
        <w:rPr>
          <w:rStyle w:val="a4"/>
          <w:rFonts w:ascii="Arial Narrow" w:hAnsi="Arial Narrow"/>
          <w:b w:val="0"/>
          <w:sz w:val="22"/>
          <w:szCs w:val="22"/>
        </w:rPr>
        <w:t xml:space="preserve">Общественное производство 21 века: методология и теория исследования </w:t>
      </w:r>
    </w:p>
    <w:p w:rsidR="00090DB6" w:rsidRPr="001110F0" w:rsidRDefault="00090DB6" w:rsidP="00EA35B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4"/>
          <w:rFonts w:ascii="Arial Narrow" w:hAnsi="Arial Narrow"/>
          <w:b w:val="0"/>
          <w:bCs w:val="0"/>
          <w:sz w:val="22"/>
          <w:szCs w:val="22"/>
        </w:rPr>
      </w:pPr>
      <w:r w:rsidRPr="001110F0">
        <w:rPr>
          <w:rStyle w:val="a4"/>
          <w:rFonts w:ascii="Arial Narrow" w:hAnsi="Arial Narrow"/>
          <w:b w:val="0"/>
          <w:sz w:val="22"/>
          <w:szCs w:val="22"/>
        </w:rPr>
        <w:t xml:space="preserve">Высокотехнологичное производство, наука и образование в России: анатомия настоящего и модели будущего </w:t>
      </w:r>
    </w:p>
    <w:p w:rsidR="00090DB6" w:rsidRPr="001110F0" w:rsidRDefault="00090DB6" w:rsidP="00EA35B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4"/>
          <w:rFonts w:ascii="Arial Narrow" w:hAnsi="Arial Narrow"/>
          <w:b w:val="0"/>
          <w:bCs w:val="0"/>
          <w:sz w:val="22"/>
          <w:szCs w:val="22"/>
        </w:rPr>
      </w:pPr>
      <w:r w:rsidRPr="001110F0">
        <w:rPr>
          <w:rFonts w:ascii="Arial Narrow" w:hAnsi="Arial Narrow"/>
          <w:sz w:val="22"/>
          <w:szCs w:val="22"/>
        </w:rPr>
        <w:t>Реиндустриализация: роль рынка и государства. Какая промышленная политика нужна России?</w:t>
      </w:r>
    </w:p>
    <w:p w:rsidR="00090DB6" w:rsidRPr="001110F0" w:rsidRDefault="00090DB6" w:rsidP="00EA35B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4"/>
          <w:rFonts w:ascii="Arial Narrow" w:hAnsi="Arial Narrow"/>
          <w:b w:val="0"/>
          <w:bCs w:val="0"/>
          <w:sz w:val="22"/>
          <w:szCs w:val="22"/>
        </w:rPr>
      </w:pPr>
      <w:r w:rsidRPr="001110F0">
        <w:rPr>
          <w:rStyle w:val="a4"/>
          <w:rFonts w:ascii="Arial Narrow" w:hAnsi="Arial Narrow"/>
          <w:b w:val="0"/>
          <w:sz w:val="22"/>
          <w:szCs w:val="22"/>
        </w:rPr>
        <w:t xml:space="preserve">Экономическая система России: природа, структура, сценарии будущего </w:t>
      </w:r>
    </w:p>
    <w:p w:rsidR="00090DB6" w:rsidRPr="001110F0" w:rsidRDefault="00090DB6" w:rsidP="00EA35B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 w:rsidRPr="001110F0">
        <w:rPr>
          <w:rFonts w:ascii="Arial Narrow" w:hAnsi="Arial Narrow"/>
          <w:sz w:val="22"/>
          <w:szCs w:val="22"/>
        </w:rPr>
        <w:t>Россия в глобальном мире: как реализовать стратегии импортозамещения и экспортной экспансии?</w:t>
      </w:r>
    </w:p>
    <w:p w:rsidR="00EA35B1" w:rsidRPr="00EA35B1" w:rsidRDefault="00EA35B1" w:rsidP="00EA35B1">
      <w:pPr>
        <w:spacing w:after="0" w:line="240" w:lineRule="auto"/>
        <w:ind w:firstLine="709"/>
        <w:jc w:val="both"/>
        <w:rPr>
          <w:rFonts w:ascii="Arial Narrow" w:hAnsi="Arial Narrow" w:cs="Times New Roman"/>
          <w:sz w:val="16"/>
          <w:szCs w:val="16"/>
        </w:rPr>
      </w:pPr>
    </w:p>
    <w:p w:rsidR="004F3AAB" w:rsidRDefault="00411FBB" w:rsidP="00EA35B1">
      <w:pPr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1110F0">
        <w:rPr>
          <w:rFonts w:ascii="Arial Narrow" w:hAnsi="Arial Narrow" w:cs="Times New Roman"/>
        </w:rPr>
        <w:t xml:space="preserve"> </w:t>
      </w:r>
      <w:r w:rsidR="004F3AAB">
        <w:rPr>
          <w:rFonts w:ascii="Arial Narrow" w:hAnsi="Arial Narrow" w:cs="Times New Roman"/>
        </w:rPr>
        <w:t>Конкурс проводится в два тура:</w:t>
      </w:r>
    </w:p>
    <w:p w:rsidR="000B7F01" w:rsidRDefault="004F3AAB" w:rsidP="00EA35B1">
      <w:pPr>
        <w:spacing w:after="0" w:line="240" w:lineRule="auto"/>
        <w:ind w:firstLine="709"/>
        <w:jc w:val="both"/>
        <w:rPr>
          <w:rFonts w:ascii="Arial Narrow" w:hAnsi="Arial Narrow" w:cs="Times New Roman"/>
          <w:bCs/>
          <w:iCs/>
        </w:rPr>
      </w:pPr>
      <w:r>
        <w:rPr>
          <w:rFonts w:ascii="Arial Narrow" w:hAnsi="Arial Narrow" w:cs="Times New Roman"/>
          <w:b/>
          <w:bCs/>
          <w:iCs/>
          <w:color w:val="C00000"/>
        </w:rPr>
        <w:t>Пер</w:t>
      </w:r>
      <w:r w:rsidR="00BA2D77" w:rsidRPr="001110F0">
        <w:rPr>
          <w:rFonts w:ascii="Arial Narrow" w:hAnsi="Arial Narrow" w:cs="Times New Roman"/>
          <w:b/>
          <w:bCs/>
          <w:iCs/>
          <w:color w:val="C00000"/>
        </w:rPr>
        <w:t>в</w:t>
      </w:r>
      <w:r>
        <w:rPr>
          <w:rFonts w:ascii="Arial Narrow" w:hAnsi="Arial Narrow" w:cs="Times New Roman"/>
          <w:b/>
          <w:bCs/>
          <w:iCs/>
          <w:color w:val="C00000"/>
        </w:rPr>
        <w:t>ый тур</w:t>
      </w:r>
      <w:r w:rsidR="00DA59C6" w:rsidRPr="001110F0">
        <w:rPr>
          <w:rFonts w:ascii="Arial Narrow" w:hAnsi="Arial Narrow" w:cs="Times New Roman"/>
          <w:b/>
          <w:bCs/>
          <w:iCs/>
          <w:color w:val="C00000"/>
        </w:rPr>
        <w:t xml:space="preserve"> </w:t>
      </w:r>
      <w:r w:rsidR="000B7F01" w:rsidRPr="000B7F01">
        <w:rPr>
          <w:rFonts w:ascii="Arial Narrow" w:hAnsi="Arial Narrow" w:cs="Times New Roman"/>
          <w:bCs/>
          <w:iCs/>
        </w:rPr>
        <w:t>(заочный)</w:t>
      </w:r>
      <w:r w:rsidR="000B7F01">
        <w:rPr>
          <w:rFonts w:ascii="Arial Narrow" w:hAnsi="Arial Narrow" w:cs="Times New Roman"/>
          <w:b/>
          <w:bCs/>
          <w:iCs/>
          <w:color w:val="C00000"/>
        </w:rPr>
        <w:t xml:space="preserve"> </w:t>
      </w:r>
      <w:r w:rsidR="00DA59C6" w:rsidRPr="001110F0">
        <w:rPr>
          <w:rFonts w:ascii="Arial Narrow" w:hAnsi="Arial Narrow" w:cs="Times New Roman"/>
          <w:bCs/>
          <w:iCs/>
        </w:rPr>
        <w:t xml:space="preserve">проводится в виде рецензирования </w:t>
      </w:r>
      <w:r>
        <w:rPr>
          <w:rFonts w:ascii="Arial Narrow" w:hAnsi="Arial Narrow" w:cs="Times New Roman"/>
          <w:bCs/>
          <w:iCs/>
        </w:rPr>
        <w:t>научных докладов</w:t>
      </w:r>
      <w:r w:rsidR="00DA59C6" w:rsidRPr="001110F0">
        <w:rPr>
          <w:rFonts w:ascii="Arial Narrow" w:hAnsi="Arial Narrow" w:cs="Times New Roman"/>
          <w:bCs/>
          <w:iCs/>
        </w:rPr>
        <w:t xml:space="preserve">, </w:t>
      </w:r>
      <w:r>
        <w:rPr>
          <w:rFonts w:ascii="Arial Narrow" w:hAnsi="Arial Narrow" w:cs="Times New Roman"/>
          <w:bCs/>
          <w:iCs/>
        </w:rPr>
        <w:t xml:space="preserve">по итогам которого победители приглашаются на </w:t>
      </w:r>
      <w:r w:rsidR="00DA59C6" w:rsidRPr="001110F0">
        <w:rPr>
          <w:rFonts w:ascii="Arial Narrow" w:hAnsi="Arial Narrow" w:cs="Times New Roman"/>
          <w:bCs/>
          <w:iCs/>
        </w:rPr>
        <w:t>2-ой очный тур</w:t>
      </w:r>
      <w:r w:rsidR="000B7F01">
        <w:rPr>
          <w:rFonts w:ascii="Arial Narrow" w:hAnsi="Arial Narrow" w:cs="Times New Roman"/>
          <w:bCs/>
          <w:iCs/>
        </w:rPr>
        <w:t>.</w:t>
      </w:r>
    </w:p>
    <w:p w:rsidR="00BA2D77" w:rsidRPr="001110F0" w:rsidRDefault="000B7F01">
      <w:pPr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0B7F01">
        <w:rPr>
          <w:rFonts w:ascii="Arial Narrow" w:hAnsi="Arial Narrow" w:cs="Times New Roman"/>
          <w:b/>
          <w:bCs/>
          <w:iCs/>
          <w:color w:val="C00000"/>
        </w:rPr>
        <w:t>Второй тур</w:t>
      </w:r>
      <w:r>
        <w:rPr>
          <w:rFonts w:ascii="Arial Narrow" w:hAnsi="Arial Narrow" w:cs="Times New Roman"/>
          <w:bCs/>
          <w:iCs/>
        </w:rPr>
        <w:t xml:space="preserve"> </w:t>
      </w:r>
      <w:r w:rsidR="00BA2D77" w:rsidRPr="000B7F01">
        <w:rPr>
          <w:rFonts w:ascii="Arial Narrow" w:hAnsi="Arial Narrow" w:cs="Times New Roman"/>
          <w:bCs/>
          <w:iCs/>
        </w:rPr>
        <w:t>(очный)</w:t>
      </w:r>
      <w:r w:rsidR="00BA2D77" w:rsidRPr="001110F0">
        <w:rPr>
          <w:rFonts w:ascii="Arial Narrow" w:hAnsi="Arial Narrow" w:cs="Times New Roman"/>
          <w:b/>
          <w:bCs/>
          <w:iCs/>
          <w:color w:val="C00000"/>
        </w:rPr>
        <w:t xml:space="preserve"> </w:t>
      </w:r>
      <w:r w:rsidRPr="000B7F01">
        <w:rPr>
          <w:rFonts w:ascii="Arial Narrow" w:hAnsi="Arial Narrow" w:cs="Times New Roman"/>
        </w:rPr>
        <w:t>п</w:t>
      </w:r>
      <w:r w:rsidR="00BA2D77" w:rsidRPr="001110F0">
        <w:rPr>
          <w:rFonts w:ascii="Arial Narrow" w:hAnsi="Arial Narrow" w:cs="Times New Roman"/>
        </w:rPr>
        <w:t xml:space="preserve">роводится в Санкт-Петербурге в виде открытого конкурса </w:t>
      </w:r>
      <w:r>
        <w:rPr>
          <w:rFonts w:ascii="Arial Narrow" w:hAnsi="Arial Narrow" w:cs="Times New Roman"/>
        </w:rPr>
        <w:t xml:space="preserve">и презентации </w:t>
      </w:r>
      <w:r w:rsidR="00BA2D77" w:rsidRPr="001110F0">
        <w:rPr>
          <w:rFonts w:ascii="Arial Narrow" w:hAnsi="Arial Narrow" w:cs="Times New Roman"/>
        </w:rPr>
        <w:t xml:space="preserve">работ-победителей в </w:t>
      </w:r>
      <w:r w:rsidR="00BA2D77" w:rsidRPr="000B7F01">
        <w:rPr>
          <w:rFonts w:ascii="Arial Narrow" w:hAnsi="Arial Narrow" w:cs="Times New Roman"/>
          <w:b/>
        </w:rPr>
        <w:t>декабре 2015 года</w:t>
      </w:r>
      <w:r w:rsidR="00BA2D77" w:rsidRPr="001110F0">
        <w:rPr>
          <w:rFonts w:ascii="Arial Narrow" w:hAnsi="Arial Narrow" w:cs="Times New Roman"/>
        </w:rPr>
        <w:t xml:space="preserve">. Дорога (ж/д по минимальному тарифу) до места проведения очного этапа и проживание (общежитие/хостел) </w:t>
      </w:r>
      <w:r w:rsidR="00BA06EC">
        <w:rPr>
          <w:rFonts w:ascii="Arial Narrow" w:hAnsi="Arial Narrow" w:cs="Times New Roman"/>
        </w:rPr>
        <w:t xml:space="preserve">– </w:t>
      </w:r>
      <w:r w:rsidR="00BA2D77" w:rsidRPr="001110F0">
        <w:rPr>
          <w:rFonts w:ascii="Arial Narrow" w:hAnsi="Arial Narrow" w:cs="Times New Roman"/>
        </w:rPr>
        <w:t>за счет организатора конкурса.</w:t>
      </w:r>
    </w:p>
    <w:p w:rsidR="00EA35B1" w:rsidRPr="00EA35B1" w:rsidRDefault="00EA35B1" w:rsidP="00EA35B1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color w:val="C00000"/>
          <w:sz w:val="16"/>
          <w:szCs w:val="16"/>
          <w:shd w:val="clear" w:color="auto" w:fill="FFFFFF"/>
        </w:rPr>
      </w:pPr>
    </w:p>
    <w:p w:rsidR="00090DB6" w:rsidRPr="001110F0" w:rsidRDefault="00176C51" w:rsidP="00EA35B1">
      <w:pPr>
        <w:spacing w:after="0" w:line="240" w:lineRule="auto"/>
        <w:ind w:firstLine="709"/>
        <w:jc w:val="both"/>
        <w:rPr>
          <w:rFonts w:ascii="Arial Narrow" w:hAnsi="Arial Narrow" w:cs="Times New Roman"/>
          <w:shd w:val="clear" w:color="auto" w:fill="FFFFFF"/>
        </w:rPr>
      </w:pPr>
      <w:r w:rsidRPr="001110F0">
        <w:rPr>
          <w:rFonts w:ascii="Arial Narrow" w:hAnsi="Arial Narrow" w:cs="Times New Roman"/>
          <w:b/>
          <w:color w:val="C00000"/>
          <w:shd w:val="clear" w:color="auto" w:fill="FFFFFF"/>
        </w:rPr>
        <w:t>Для участия в конкурсе</w:t>
      </w:r>
      <w:r w:rsidRPr="001110F0">
        <w:rPr>
          <w:rFonts w:ascii="Arial Narrow" w:hAnsi="Arial Narrow" w:cs="Times New Roman"/>
          <w:shd w:val="clear" w:color="auto" w:fill="FFFFFF"/>
        </w:rPr>
        <w:t xml:space="preserve"> необходимо </w:t>
      </w:r>
      <w:r w:rsidR="00BA2D77" w:rsidRPr="001110F0">
        <w:rPr>
          <w:rFonts w:ascii="Arial Narrow" w:hAnsi="Arial Narrow" w:cs="Times New Roman"/>
          <w:shd w:val="clear" w:color="auto" w:fill="FFFFFF"/>
        </w:rPr>
        <w:t xml:space="preserve">в срок </w:t>
      </w:r>
      <w:r w:rsidR="001C7954">
        <w:rPr>
          <w:rFonts w:ascii="Arial Narrow" w:hAnsi="Arial Narrow" w:cs="Times New Roman"/>
          <w:b/>
        </w:rPr>
        <w:t xml:space="preserve">до </w:t>
      </w:r>
      <w:r w:rsidR="00BA2D77" w:rsidRPr="000B7F01">
        <w:rPr>
          <w:rFonts w:ascii="Arial Narrow" w:hAnsi="Arial Narrow" w:cs="Times New Roman"/>
          <w:b/>
        </w:rPr>
        <w:t>10.11.2015</w:t>
      </w:r>
      <w:r w:rsidR="000B7F01">
        <w:rPr>
          <w:rFonts w:ascii="Arial Narrow" w:hAnsi="Arial Narrow" w:cs="Times New Roman"/>
          <w:b/>
        </w:rPr>
        <w:t xml:space="preserve"> </w:t>
      </w:r>
      <w:r w:rsidR="00BA2D77" w:rsidRPr="000B7F01">
        <w:rPr>
          <w:rFonts w:ascii="Arial Narrow" w:hAnsi="Arial Narrow" w:cs="Times New Roman"/>
          <w:b/>
        </w:rPr>
        <w:t>г</w:t>
      </w:r>
      <w:r w:rsidR="00BA2D77" w:rsidRPr="001110F0">
        <w:rPr>
          <w:rFonts w:ascii="Arial Narrow" w:hAnsi="Arial Narrow" w:cs="Times New Roman"/>
        </w:rPr>
        <w:t>.</w:t>
      </w:r>
      <w:r w:rsidRPr="001110F0">
        <w:rPr>
          <w:rFonts w:ascii="Arial Narrow" w:hAnsi="Arial Narrow" w:cs="Times New Roman"/>
          <w:shd w:val="clear" w:color="auto" w:fill="FFFFFF"/>
        </w:rPr>
        <w:t xml:space="preserve"> представить </w:t>
      </w:r>
      <w:r w:rsidR="000B7F01">
        <w:rPr>
          <w:rFonts w:ascii="Arial Narrow" w:hAnsi="Arial Narrow" w:cs="Times New Roman"/>
          <w:shd w:val="clear" w:color="auto" w:fill="FFFFFF"/>
        </w:rPr>
        <w:t xml:space="preserve">научные </w:t>
      </w:r>
      <w:r w:rsidR="00794F86" w:rsidRPr="001110F0">
        <w:rPr>
          <w:rFonts w:ascii="Arial Narrow" w:hAnsi="Arial Narrow" w:cs="Times New Roman"/>
          <w:shd w:val="clear" w:color="auto" w:fill="FFFFFF"/>
        </w:rPr>
        <w:t>доклады</w:t>
      </w:r>
      <w:r w:rsidRPr="001110F0">
        <w:rPr>
          <w:rFonts w:ascii="Arial Narrow" w:hAnsi="Arial Narrow" w:cs="Times New Roman"/>
          <w:shd w:val="clear" w:color="auto" w:fill="FFFFFF"/>
        </w:rPr>
        <w:t>.</w:t>
      </w:r>
      <w:r w:rsidR="00BA2D77" w:rsidRPr="001110F0">
        <w:rPr>
          <w:rFonts w:ascii="Arial Narrow" w:hAnsi="Arial Narrow" w:cs="Times New Roman"/>
          <w:shd w:val="clear" w:color="auto" w:fill="FFFFFF"/>
        </w:rPr>
        <w:t xml:space="preserve"> </w:t>
      </w:r>
      <w:r w:rsidRPr="001110F0">
        <w:rPr>
          <w:rFonts w:ascii="Arial Narrow" w:hAnsi="Arial Narrow" w:cs="Times New Roman"/>
          <w:shd w:val="clear" w:color="auto" w:fill="FFFFFF"/>
        </w:rPr>
        <w:t xml:space="preserve"> </w:t>
      </w:r>
      <w:r w:rsidR="00794F86" w:rsidRPr="001110F0">
        <w:rPr>
          <w:rFonts w:ascii="Arial Narrow" w:hAnsi="Arial Narrow" w:cs="Times New Roman"/>
          <w:shd w:val="clear" w:color="auto" w:fill="FFFFFF"/>
        </w:rPr>
        <w:t>Раб</w:t>
      </w:r>
      <w:r w:rsidR="00122FE6" w:rsidRPr="001110F0">
        <w:rPr>
          <w:rFonts w:ascii="Arial Narrow" w:hAnsi="Arial Narrow" w:cs="Times New Roman"/>
          <w:shd w:val="clear" w:color="auto" w:fill="FFFFFF"/>
        </w:rPr>
        <w:t>оты необходимо отправить на</w:t>
      </w:r>
      <w:r w:rsidR="002C5FAD" w:rsidRPr="001110F0">
        <w:rPr>
          <w:rFonts w:ascii="Arial Narrow" w:hAnsi="Arial Narrow" w:cs="Times New Roman"/>
          <w:shd w:val="clear" w:color="auto" w:fill="FFFFFF"/>
        </w:rPr>
        <w:t xml:space="preserve"> e-mail </w:t>
      </w:r>
      <w:hyperlink r:id="rId6" w:tgtFrame="_blank" w:history="1">
        <w:r w:rsidR="002C5FAD" w:rsidRPr="001110F0">
          <w:rPr>
            <w:rStyle w:val="a3"/>
            <w:rFonts w:ascii="Arial Narrow" w:hAnsi="Arial Narrow" w:cs="Times New Roman"/>
            <w:color w:val="2B587A"/>
            <w:shd w:val="clear" w:color="auto" w:fill="FFFFFF"/>
          </w:rPr>
          <w:t>conf.inir@mail.ru</w:t>
        </w:r>
      </w:hyperlink>
      <w:r w:rsidR="002C5FAD" w:rsidRPr="001110F0">
        <w:rPr>
          <w:rStyle w:val="apple-converted-space"/>
          <w:rFonts w:ascii="Arial Narrow" w:hAnsi="Arial Narrow" w:cs="Times New Roman"/>
          <w:color w:val="000000"/>
          <w:shd w:val="clear" w:color="auto" w:fill="FFFFFF"/>
        </w:rPr>
        <w:t> с указанием темы «Конкурс молодых ученых»</w:t>
      </w:r>
      <w:r w:rsidR="001110F0" w:rsidRPr="001110F0">
        <w:rPr>
          <w:rStyle w:val="apple-converted-space"/>
          <w:rFonts w:ascii="Arial Narrow" w:hAnsi="Arial Narrow" w:cs="Times New Roman"/>
          <w:color w:val="000000"/>
          <w:shd w:val="clear" w:color="auto" w:fill="FFFFFF"/>
        </w:rPr>
        <w:t>.</w:t>
      </w:r>
      <w:r w:rsidR="002C5FAD" w:rsidRPr="001110F0">
        <w:rPr>
          <w:rFonts w:ascii="Arial Narrow" w:hAnsi="Arial Narrow" w:cs="Times New Roman"/>
          <w:shd w:val="clear" w:color="auto" w:fill="FFFFFF"/>
        </w:rPr>
        <w:t xml:space="preserve"> Окончательное решение принимает жюри «Конкурса молодых ученых». </w:t>
      </w:r>
    </w:p>
    <w:p w:rsidR="002C5FAD" w:rsidRPr="001110F0" w:rsidRDefault="002C5FAD" w:rsidP="00EA35B1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1110F0">
        <w:rPr>
          <w:rFonts w:ascii="Arial Narrow" w:hAnsi="Arial Narrow" w:cs="Times New Roman"/>
        </w:rPr>
        <w:t>Требования к оформлению работ:</w:t>
      </w:r>
    </w:p>
    <w:p w:rsidR="002C5FAD" w:rsidRPr="001110F0" w:rsidRDefault="002C5FAD" w:rsidP="00EA35B1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Arial Narrow" w:hAnsi="Arial Narrow" w:cs="Times New Roman"/>
        </w:rPr>
      </w:pPr>
      <w:r w:rsidRPr="001110F0">
        <w:rPr>
          <w:rFonts w:ascii="Arial Narrow" w:hAnsi="Arial Narrow" w:cs="Times New Roman"/>
        </w:rPr>
        <w:t xml:space="preserve">Материал излагается научным языком </w:t>
      </w:r>
      <w:r w:rsidR="00BA06EC">
        <w:rPr>
          <w:rFonts w:ascii="Arial Narrow" w:hAnsi="Arial Narrow" w:cs="Times New Roman"/>
        </w:rPr>
        <w:t>с</w:t>
      </w:r>
      <w:r w:rsidR="00BA06EC" w:rsidRPr="001110F0">
        <w:rPr>
          <w:rFonts w:ascii="Arial Narrow" w:hAnsi="Arial Narrow" w:cs="Times New Roman"/>
        </w:rPr>
        <w:t xml:space="preserve"> </w:t>
      </w:r>
      <w:r w:rsidRPr="001110F0">
        <w:rPr>
          <w:rFonts w:ascii="Arial Narrow" w:hAnsi="Arial Narrow" w:cs="Times New Roman"/>
        </w:rPr>
        <w:t>использовани</w:t>
      </w:r>
      <w:r w:rsidR="00BA06EC">
        <w:rPr>
          <w:rFonts w:ascii="Arial Narrow" w:hAnsi="Arial Narrow" w:cs="Times New Roman"/>
        </w:rPr>
        <w:t>ем</w:t>
      </w:r>
      <w:r w:rsidRPr="001110F0">
        <w:rPr>
          <w:rFonts w:ascii="Arial Narrow" w:hAnsi="Arial Narrow" w:cs="Times New Roman"/>
        </w:rPr>
        <w:t xml:space="preserve"> специальной профессиональной терминологии.</w:t>
      </w:r>
    </w:p>
    <w:p w:rsidR="002C5FAD" w:rsidRPr="001110F0" w:rsidRDefault="002C5FAD" w:rsidP="00EA35B1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Arial Narrow" w:hAnsi="Arial Narrow" w:cs="Times New Roman"/>
        </w:rPr>
      </w:pPr>
      <w:r w:rsidRPr="001110F0">
        <w:rPr>
          <w:rFonts w:ascii="Arial Narrow" w:hAnsi="Arial Narrow" w:cs="Times New Roman"/>
        </w:rPr>
        <w:t>Наличие во введении работы следующих пунктов: «Актуальность исследования», «Научная разработанность проблемы», «Цель исследования», «Задачи исследования», «Объект и предмет исследования», «Научная новизна».</w:t>
      </w:r>
    </w:p>
    <w:p w:rsidR="002C5FAD" w:rsidRPr="001110F0" w:rsidRDefault="002C5FAD" w:rsidP="00EA35B1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Arial Narrow" w:hAnsi="Arial Narrow" w:cs="Times New Roman"/>
        </w:rPr>
      </w:pPr>
      <w:r w:rsidRPr="001110F0">
        <w:rPr>
          <w:rFonts w:ascii="Arial Narrow" w:hAnsi="Arial Narrow" w:cs="Times New Roman"/>
        </w:rPr>
        <w:t>Объем: 30 000-40 000 печатных знаков</w:t>
      </w:r>
      <w:r w:rsidR="00BA06EC">
        <w:rPr>
          <w:rFonts w:ascii="Arial Narrow" w:hAnsi="Arial Narrow" w:cs="Times New Roman"/>
        </w:rPr>
        <w:t>.</w:t>
      </w:r>
    </w:p>
    <w:p w:rsidR="002C5FAD" w:rsidRDefault="002C5FAD" w:rsidP="00EA35B1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Arial Narrow" w:hAnsi="Arial Narrow" w:cs="Times New Roman"/>
        </w:rPr>
      </w:pPr>
      <w:r w:rsidRPr="001110F0">
        <w:rPr>
          <w:rFonts w:ascii="Arial Narrow" w:hAnsi="Arial Narrow" w:cs="Times New Roman"/>
        </w:rPr>
        <w:t xml:space="preserve">Материал должен быть формата </w:t>
      </w:r>
      <w:r w:rsidRPr="001110F0">
        <w:rPr>
          <w:rFonts w:ascii="Arial Narrow" w:hAnsi="Arial Narrow" w:cs="Times New Roman"/>
          <w:lang w:val="en-US"/>
        </w:rPr>
        <w:t>doc</w:t>
      </w:r>
      <w:r w:rsidRPr="001110F0">
        <w:rPr>
          <w:rFonts w:ascii="Arial Narrow" w:hAnsi="Arial Narrow" w:cs="Times New Roman"/>
        </w:rPr>
        <w:t xml:space="preserve">. или </w:t>
      </w:r>
      <w:proofErr w:type="spellStart"/>
      <w:proofErr w:type="gramStart"/>
      <w:r w:rsidRPr="001110F0">
        <w:rPr>
          <w:rFonts w:ascii="Arial Narrow" w:hAnsi="Arial Narrow" w:cs="Times New Roman"/>
          <w:lang w:val="en-US"/>
        </w:rPr>
        <w:t>docx</w:t>
      </w:r>
      <w:proofErr w:type="spellEnd"/>
      <w:r w:rsidRPr="001110F0">
        <w:rPr>
          <w:rFonts w:ascii="Arial Narrow" w:hAnsi="Arial Narrow" w:cs="Times New Roman"/>
        </w:rPr>
        <w:t>.</w:t>
      </w:r>
      <w:r w:rsidR="000B7F01">
        <w:rPr>
          <w:rFonts w:ascii="Arial Narrow" w:hAnsi="Arial Narrow" w:cs="Times New Roman"/>
        </w:rPr>
        <w:t>,</w:t>
      </w:r>
      <w:proofErr w:type="gramEnd"/>
      <w:r w:rsidR="000B7F01">
        <w:rPr>
          <w:rFonts w:ascii="Arial Narrow" w:hAnsi="Arial Narrow" w:cs="Times New Roman"/>
        </w:rPr>
        <w:t xml:space="preserve"> </w:t>
      </w:r>
      <w:r w:rsidRPr="001110F0">
        <w:rPr>
          <w:rFonts w:ascii="Arial Narrow" w:hAnsi="Arial Narrow" w:cs="Times New Roman"/>
        </w:rPr>
        <w:t xml:space="preserve">шрифт </w:t>
      </w:r>
      <w:proofErr w:type="spellStart"/>
      <w:r w:rsidRPr="001110F0">
        <w:rPr>
          <w:rFonts w:ascii="Arial Narrow" w:hAnsi="Arial Narrow" w:cs="Times New Roman"/>
          <w:lang w:val="en-US"/>
        </w:rPr>
        <w:t>TimesNewRoman</w:t>
      </w:r>
      <w:proofErr w:type="spellEnd"/>
      <w:r w:rsidRPr="001110F0">
        <w:rPr>
          <w:rFonts w:ascii="Arial Narrow" w:hAnsi="Arial Narrow" w:cs="Times New Roman"/>
        </w:rPr>
        <w:t xml:space="preserve"> 12 кегль, межстрочный интервал </w:t>
      </w:r>
      <w:r w:rsidR="00BA06EC">
        <w:rPr>
          <w:rFonts w:ascii="Arial Narrow" w:hAnsi="Arial Narrow" w:cs="Times New Roman"/>
        </w:rPr>
        <w:t xml:space="preserve">– </w:t>
      </w:r>
      <w:r w:rsidRPr="001110F0">
        <w:rPr>
          <w:rFonts w:ascii="Arial Narrow" w:hAnsi="Arial Narrow" w:cs="Times New Roman"/>
        </w:rPr>
        <w:t xml:space="preserve">одинарный, сноски </w:t>
      </w:r>
      <w:r w:rsidR="00BA06EC">
        <w:rPr>
          <w:rFonts w:ascii="Arial Narrow" w:hAnsi="Arial Narrow" w:cs="Times New Roman"/>
        </w:rPr>
        <w:t xml:space="preserve">– </w:t>
      </w:r>
      <w:r w:rsidRPr="001110F0">
        <w:rPr>
          <w:rFonts w:ascii="Arial Narrow" w:hAnsi="Arial Narrow" w:cs="Times New Roman"/>
        </w:rPr>
        <w:t>концевые.</w:t>
      </w:r>
    </w:p>
    <w:p w:rsidR="00AF1F67" w:rsidRPr="001110F0" w:rsidRDefault="00AF1F67" w:rsidP="00AF1F6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Справки по телефону: +7 916 354 2604, Джабборов Далер.</w:t>
      </w:r>
    </w:p>
    <w:p w:rsidR="00EA35B1" w:rsidRPr="00EA35B1" w:rsidRDefault="00EA35B1" w:rsidP="00EA35B1">
      <w:pPr>
        <w:pStyle w:val="Default"/>
        <w:ind w:firstLine="709"/>
        <w:jc w:val="both"/>
        <w:rPr>
          <w:rFonts w:ascii="Arial Narrow" w:hAnsi="Arial Narrow" w:cs="Times New Roman"/>
          <w:sz w:val="16"/>
          <w:szCs w:val="16"/>
        </w:rPr>
      </w:pPr>
    </w:p>
    <w:p w:rsidR="001110F0" w:rsidRPr="001110F0" w:rsidRDefault="004E7FA6" w:rsidP="00EA35B1">
      <w:pPr>
        <w:pStyle w:val="Default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1110F0">
        <w:rPr>
          <w:rFonts w:ascii="Arial Narrow" w:hAnsi="Arial Narrow" w:cs="Times New Roman"/>
          <w:sz w:val="22"/>
          <w:szCs w:val="22"/>
        </w:rPr>
        <w:t xml:space="preserve">Участники Конкурса </w:t>
      </w:r>
      <w:r w:rsidRPr="001110F0">
        <w:rPr>
          <w:rFonts w:ascii="Arial Narrow" w:hAnsi="Arial Narrow" w:cs="Times New Roman"/>
          <w:b/>
          <w:color w:val="C00000"/>
          <w:sz w:val="22"/>
          <w:szCs w:val="22"/>
        </w:rPr>
        <w:t>награждаются дипломами</w:t>
      </w:r>
      <w:r w:rsidRPr="001110F0">
        <w:rPr>
          <w:rFonts w:ascii="Arial Narrow" w:hAnsi="Arial Narrow" w:cs="Times New Roman"/>
          <w:sz w:val="22"/>
          <w:szCs w:val="22"/>
        </w:rPr>
        <w:t xml:space="preserve">. </w:t>
      </w:r>
    </w:p>
    <w:p w:rsidR="004E7FA6" w:rsidRPr="001110F0" w:rsidRDefault="004E7FA6" w:rsidP="00EA35B1">
      <w:pPr>
        <w:pStyle w:val="Default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1110F0">
        <w:rPr>
          <w:rFonts w:ascii="Arial Narrow" w:hAnsi="Arial Narrow" w:cs="Times New Roman"/>
          <w:b/>
          <w:color w:val="C00000"/>
          <w:sz w:val="22"/>
          <w:szCs w:val="22"/>
        </w:rPr>
        <w:t>Победителям конкурса</w:t>
      </w:r>
      <w:r w:rsidRPr="001110F0">
        <w:rPr>
          <w:rFonts w:ascii="Arial Narrow" w:hAnsi="Arial Narrow" w:cs="Times New Roman"/>
          <w:sz w:val="22"/>
          <w:szCs w:val="22"/>
        </w:rPr>
        <w:t xml:space="preserve"> </w:t>
      </w:r>
      <w:r w:rsidR="00BA06EC">
        <w:rPr>
          <w:rFonts w:ascii="Arial Narrow" w:hAnsi="Arial Narrow" w:cs="Times New Roman"/>
          <w:sz w:val="22"/>
          <w:szCs w:val="22"/>
        </w:rPr>
        <w:t>(</w:t>
      </w:r>
      <w:r w:rsidRPr="001110F0">
        <w:rPr>
          <w:rFonts w:ascii="Arial Narrow" w:hAnsi="Arial Narrow" w:cs="Times New Roman"/>
          <w:sz w:val="22"/>
          <w:szCs w:val="22"/>
        </w:rPr>
        <w:t>2-5 человек</w:t>
      </w:r>
      <w:r w:rsidR="00BA06EC">
        <w:rPr>
          <w:rFonts w:ascii="Arial Narrow" w:hAnsi="Arial Narrow" w:cs="Times New Roman"/>
          <w:sz w:val="22"/>
          <w:szCs w:val="22"/>
        </w:rPr>
        <w:t>)</w:t>
      </w:r>
      <w:r w:rsidRPr="001110F0">
        <w:rPr>
          <w:rFonts w:ascii="Arial Narrow" w:hAnsi="Arial Narrow" w:cs="Times New Roman"/>
          <w:sz w:val="22"/>
          <w:szCs w:val="22"/>
        </w:rPr>
        <w:t xml:space="preserve"> присуждае</w:t>
      </w:r>
      <w:r w:rsidR="000B7F01">
        <w:rPr>
          <w:rFonts w:ascii="Arial Narrow" w:hAnsi="Arial Narrow" w:cs="Times New Roman"/>
          <w:sz w:val="22"/>
          <w:szCs w:val="22"/>
        </w:rPr>
        <w:t xml:space="preserve">тся стипендия ИНИР </w:t>
      </w:r>
      <w:r w:rsidRPr="001110F0">
        <w:rPr>
          <w:rFonts w:ascii="Arial Narrow" w:hAnsi="Arial Narrow" w:cs="Times New Roman"/>
          <w:sz w:val="22"/>
          <w:szCs w:val="22"/>
        </w:rPr>
        <w:t>для поддержания научного исследования в размере 5 тыс. руб. ежемесячно в течение 12 мес</w:t>
      </w:r>
      <w:r w:rsidR="001C4B3C">
        <w:rPr>
          <w:rFonts w:ascii="Arial Narrow" w:hAnsi="Arial Narrow" w:cs="Times New Roman"/>
          <w:sz w:val="22"/>
          <w:szCs w:val="22"/>
        </w:rPr>
        <w:t>яцев</w:t>
      </w:r>
      <w:r w:rsidR="00BA06EC">
        <w:rPr>
          <w:rFonts w:ascii="Arial Narrow" w:hAnsi="Arial Narrow" w:cs="Times New Roman"/>
          <w:sz w:val="22"/>
          <w:szCs w:val="22"/>
        </w:rPr>
        <w:t>,</w:t>
      </w:r>
      <w:r w:rsidRPr="001110F0">
        <w:rPr>
          <w:rFonts w:ascii="Arial Narrow" w:hAnsi="Arial Narrow" w:cs="Times New Roman"/>
          <w:sz w:val="22"/>
          <w:szCs w:val="22"/>
        </w:rPr>
        <w:t xml:space="preserve"> с ежеквартальным отчетом о проделанной работе.</w:t>
      </w:r>
    </w:p>
    <w:p w:rsidR="004E7FA6" w:rsidRPr="001110F0" w:rsidRDefault="00EA35B1" w:rsidP="00EA35B1">
      <w:pPr>
        <w:pStyle w:val="Default"/>
        <w:ind w:firstLine="709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color w:val="C00000"/>
          <w:sz w:val="22"/>
          <w:szCs w:val="22"/>
        </w:rPr>
        <w:t>Призерам</w:t>
      </w:r>
      <w:r w:rsidR="004E7FA6" w:rsidRPr="001110F0">
        <w:rPr>
          <w:rFonts w:ascii="Arial Narrow" w:hAnsi="Arial Narrow" w:cs="Times New Roman"/>
          <w:b/>
          <w:color w:val="C00000"/>
          <w:sz w:val="22"/>
          <w:szCs w:val="22"/>
        </w:rPr>
        <w:t xml:space="preserve"> конкурса</w:t>
      </w:r>
      <w:r w:rsidR="004E7FA6" w:rsidRPr="001110F0">
        <w:rPr>
          <w:rFonts w:ascii="Arial Narrow" w:hAnsi="Arial Narrow" w:cs="Times New Roman"/>
          <w:color w:val="C00000"/>
          <w:sz w:val="22"/>
          <w:szCs w:val="22"/>
        </w:rPr>
        <w:t xml:space="preserve"> </w:t>
      </w:r>
      <w:r w:rsidR="00BA06EC" w:rsidRPr="00E77A54">
        <w:rPr>
          <w:rFonts w:ascii="Arial Narrow" w:hAnsi="Arial Narrow" w:cs="Times New Roman"/>
          <w:color w:val="auto"/>
          <w:sz w:val="22"/>
          <w:szCs w:val="22"/>
        </w:rPr>
        <w:t>(</w:t>
      </w:r>
      <w:r w:rsidR="004E7FA6" w:rsidRPr="001110F0">
        <w:rPr>
          <w:rFonts w:ascii="Arial Narrow" w:hAnsi="Arial Narrow" w:cs="Times New Roman"/>
          <w:sz w:val="22"/>
          <w:szCs w:val="22"/>
        </w:rPr>
        <w:t>1-2 человека</w:t>
      </w:r>
      <w:r w:rsidR="00BA06EC">
        <w:rPr>
          <w:rFonts w:ascii="Arial Narrow" w:hAnsi="Arial Narrow" w:cs="Times New Roman"/>
          <w:sz w:val="22"/>
          <w:szCs w:val="22"/>
        </w:rPr>
        <w:t>)</w:t>
      </w:r>
      <w:r w:rsidR="004E7FA6" w:rsidRPr="001110F0">
        <w:rPr>
          <w:rFonts w:ascii="Arial Narrow" w:hAnsi="Arial Narrow" w:cs="Times New Roman"/>
          <w:sz w:val="22"/>
          <w:szCs w:val="22"/>
        </w:rPr>
        <w:t xml:space="preserve"> в каждой группе присуждается возможность публикации </w:t>
      </w:r>
      <w:r>
        <w:rPr>
          <w:rFonts w:ascii="Arial Narrow" w:hAnsi="Arial Narrow" w:cs="Times New Roman"/>
          <w:sz w:val="22"/>
          <w:szCs w:val="22"/>
        </w:rPr>
        <w:t xml:space="preserve">результатов научных исследований </w:t>
      </w:r>
      <w:r w:rsidR="004E7FA6" w:rsidRPr="001110F0">
        <w:rPr>
          <w:rFonts w:ascii="Arial Narrow" w:hAnsi="Arial Narrow" w:cs="Times New Roman"/>
          <w:sz w:val="22"/>
          <w:szCs w:val="22"/>
        </w:rPr>
        <w:t>в журнале</w:t>
      </w:r>
      <w:r w:rsidR="00E93221">
        <w:rPr>
          <w:rFonts w:ascii="Arial Narrow" w:hAnsi="Arial Narrow" w:cs="Times New Roman"/>
          <w:sz w:val="22"/>
          <w:szCs w:val="22"/>
        </w:rPr>
        <w:t xml:space="preserve"> </w:t>
      </w:r>
      <w:r w:rsidR="00E93221" w:rsidRPr="001110F0">
        <w:rPr>
          <w:rFonts w:ascii="Arial Narrow" w:hAnsi="Arial Narrow" w:cs="Times New Roman"/>
          <w:sz w:val="22"/>
          <w:szCs w:val="22"/>
        </w:rPr>
        <w:t>«Экономическое возрождение России»</w:t>
      </w:r>
      <w:r w:rsidR="004E7FA6" w:rsidRPr="001110F0">
        <w:rPr>
          <w:rFonts w:ascii="Arial Narrow" w:hAnsi="Arial Narrow" w:cs="Times New Roman"/>
          <w:sz w:val="22"/>
          <w:szCs w:val="22"/>
        </w:rPr>
        <w:t xml:space="preserve">, рецензируемом </w:t>
      </w:r>
      <w:r w:rsidR="000B7F01">
        <w:rPr>
          <w:rFonts w:ascii="Arial Narrow" w:hAnsi="Arial Narrow" w:cs="Times New Roman"/>
          <w:sz w:val="22"/>
          <w:szCs w:val="22"/>
        </w:rPr>
        <w:t>Высшей аттестационной комиссией</w:t>
      </w:r>
      <w:r>
        <w:rPr>
          <w:rFonts w:ascii="Arial Narrow" w:hAnsi="Arial Narrow" w:cs="Times New Roman"/>
          <w:sz w:val="22"/>
          <w:szCs w:val="22"/>
        </w:rPr>
        <w:t xml:space="preserve"> РФ</w:t>
      </w:r>
      <w:r w:rsidR="00E93221">
        <w:rPr>
          <w:rFonts w:ascii="Arial Narrow" w:hAnsi="Arial Narrow" w:cs="Times New Roman"/>
          <w:sz w:val="22"/>
          <w:szCs w:val="22"/>
        </w:rPr>
        <w:t xml:space="preserve"> и </w:t>
      </w:r>
      <w:r w:rsidR="000B7F01">
        <w:rPr>
          <w:rFonts w:ascii="Arial Narrow" w:hAnsi="Arial Narrow" w:cs="Times New Roman"/>
          <w:sz w:val="22"/>
          <w:szCs w:val="22"/>
        </w:rPr>
        <w:t>включенн</w:t>
      </w:r>
      <w:r w:rsidR="00BA06EC">
        <w:rPr>
          <w:rFonts w:ascii="Arial Narrow" w:hAnsi="Arial Narrow" w:cs="Times New Roman"/>
          <w:sz w:val="22"/>
          <w:szCs w:val="22"/>
        </w:rPr>
        <w:t>о</w:t>
      </w:r>
      <w:r w:rsidR="000B7F01">
        <w:rPr>
          <w:rFonts w:ascii="Arial Narrow" w:hAnsi="Arial Narrow" w:cs="Times New Roman"/>
          <w:sz w:val="22"/>
          <w:szCs w:val="22"/>
        </w:rPr>
        <w:t xml:space="preserve">м в Российский индекс научного цитирования </w:t>
      </w:r>
      <w:r>
        <w:rPr>
          <w:rFonts w:ascii="Arial Narrow" w:hAnsi="Arial Narrow" w:cs="Times New Roman"/>
          <w:sz w:val="22"/>
          <w:szCs w:val="22"/>
        </w:rPr>
        <w:t>(РИНЦ)</w:t>
      </w:r>
      <w:r w:rsidR="004E7FA6" w:rsidRPr="001110F0">
        <w:rPr>
          <w:rFonts w:ascii="Arial Narrow" w:hAnsi="Arial Narrow" w:cs="Times New Roman"/>
          <w:sz w:val="22"/>
          <w:szCs w:val="22"/>
        </w:rPr>
        <w:t>.</w:t>
      </w:r>
    </w:p>
    <w:p w:rsidR="004E7FA6" w:rsidRPr="001110F0" w:rsidRDefault="004E7FA6" w:rsidP="00EA35B1">
      <w:pPr>
        <w:pStyle w:val="Default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1110F0">
        <w:rPr>
          <w:rFonts w:ascii="Arial Narrow" w:hAnsi="Arial Narrow" w:cs="Times New Roman"/>
          <w:sz w:val="22"/>
          <w:szCs w:val="22"/>
        </w:rPr>
        <w:t xml:space="preserve">Информация о </w:t>
      </w:r>
      <w:r w:rsidR="00EA35B1">
        <w:rPr>
          <w:rFonts w:ascii="Arial Narrow" w:hAnsi="Arial Narrow" w:cs="Times New Roman"/>
          <w:sz w:val="22"/>
          <w:szCs w:val="22"/>
        </w:rPr>
        <w:t xml:space="preserve">работах </w:t>
      </w:r>
      <w:r w:rsidR="00BA06EC" w:rsidRPr="00BA06EC">
        <w:rPr>
          <w:rFonts w:ascii="Arial Narrow" w:hAnsi="Arial Narrow" w:cs="Times New Roman"/>
        </w:rPr>
        <w:t>–</w:t>
      </w:r>
      <w:r w:rsidRPr="001110F0">
        <w:rPr>
          <w:rFonts w:ascii="Arial Narrow" w:hAnsi="Arial Narrow" w:cs="Times New Roman"/>
          <w:sz w:val="22"/>
          <w:szCs w:val="22"/>
        </w:rPr>
        <w:t xml:space="preserve"> победителях и </w:t>
      </w:r>
      <w:r w:rsidR="001C7954">
        <w:rPr>
          <w:rFonts w:ascii="Arial Narrow" w:hAnsi="Arial Narrow" w:cs="Times New Roman"/>
          <w:sz w:val="22"/>
          <w:szCs w:val="22"/>
        </w:rPr>
        <w:t xml:space="preserve">о </w:t>
      </w:r>
      <w:r w:rsidRPr="001110F0">
        <w:rPr>
          <w:rFonts w:ascii="Arial Narrow" w:hAnsi="Arial Narrow" w:cs="Times New Roman"/>
          <w:sz w:val="22"/>
          <w:szCs w:val="22"/>
        </w:rPr>
        <w:t>наиболее интересных</w:t>
      </w:r>
      <w:r w:rsidR="001C7954">
        <w:rPr>
          <w:rFonts w:ascii="Arial Narrow" w:hAnsi="Arial Narrow" w:cs="Times New Roman"/>
          <w:sz w:val="22"/>
          <w:szCs w:val="22"/>
        </w:rPr>
        <w:t xml:space="preserve"> докладах </w:t>
      </w:r>
      <w:r w:rsidRPr="001110F0">
        <w:rPr>
          <w:rFonts w:ascii="Arial Narrow" w:hAnsi="Arial Narrow" w:cs="Times New Roman"/>
          <w:sz w:val="22"/>
          <w:szCs w:val="22"/>
        </w:rPr>
        <w:t>размещается на сайт</w:t>
      </w:r>
      <w:r w:rsidR="00BA06EC">
        <w:rPr>
          <w:rFonts w:ascii="Arial Narrow" w:hAnsi="Arial Narrow" w:cs="Times New Roman"/>
          <w:sz w:val="22"/>
          <w:szCs w:val="22"/>
        </w:rPr>
        <w:t>ах</w:t>
      </w:r>
      <w:r w:rsidRPr="001110F0">
        <w:rPr>
          <w:rFonts w:ascii="Arial Narrow" w:hAnsi="Arial Narrow" w:cs="Times New Roman"/>
          <w:sz w:val="22"/>
          <w:szCs w:val="22"/>
        </w:rPr>
        <w:t xml:space="preserve"> ИНИР и други</w:t>
      </w:r>
      <w:r w:rsidR="000B7F01">
        <w:rPr>
          <w:rFonts w:ascii="Arial Narrow" w:hAnsi="Arial Narrow" w:cs="Times New Roman"/>
          <w:sz w:val="22"/>
          <w:szCs w:val="22"/>
        </w:rPr>
        <w:t>х заинтересованных организаций.</w:t>
      </w:r>
      <w:r w:rsidRPr="001110F0">
        <w:rPr>
          <w:rFonts w:ascii="Arial Narrow" w:hAnsi="Arial Narrow" w:cs="Times New Roman"/>
          <w:sz w:val="22"/>
          <w:szCs w:val="22"/>
        </w:rPr>
        <w:t xml:space="preserve"> </w:t>
      </w:r>
    </w:p>
    <w:sectPr w:rsidR="004E7FA6" w:rsidRPr="001110F0" w:rsidSect="00AF1F67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6A73"/>
    <w:multiLevelType w:val="hybridMultilevel"/>
    <w:tmpl w:val="0036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4622"/>
    <w:multiLevelType w:val="hybridMultilevel"/>
    <w:tmpl w:val="8442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96EC0"/>
    <w:multiLevelType w:val="multilevel"/>
    <w:tmpl w:val="FBD49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BB"/>
    <w:rsid w:val="000116C5"/>
    <w:rsid w:val="00024AF9"/>
    <w:rsid w:val="00082AD5"/>
    <w:rsid w:val="00090DB6"/>
    <w:rsid w:val="000B7F01"/>
    <w:rsid w:val="001110F0"/>
    <w:rsid w:val="00122FE6"/>
    <w:rsid w:val="00176C51"/>
    <w:rsid w:val="001C4B3C"/>
    <w:rsid w:val="001C7954"/>
    <w:rsid w:val="002C5FAD"/>
    <w:rsid w:val="003309E8"/>
    <w:rsid w:val="003A7F38"/>
    <w:rsid w:val="00411FBB"/>
    <w:rsid w:val="004E7FA6"/>
    <w:rsid w:val="004F3AAB"/>
    <w:rsid w:val="006032A2"/>
    <w:rsid w:val="006D17E4"/>
    <w:rsid w:val="00794F86"/>
    <w:rsid w:val="0080114D"/>
    <w:rsid w:val="009E3960"/>
    <w:rsid w:val="00A10DFE"/>
    <w:rsid w:val="00AA2BC7"/>
    <w:rsid w:val="00AF1F67"/>
    <w:rsid w:val="00B152DF"/>
    <w:rsid w:val="00BA06EC"/>
    <w:rsid w:val="00BA2D77"/>
    <w:rsid w:val="00C77B9F"/>
    <w:rsid w:val="00DA59C6"/>
    <w:rsid w:val="00E77A54"/>
    <w:rsid w:val="00E93221"/>
    <w:rsid w:val="00E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A2E3D-F9CD-46A6-8F29-3C19AEC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60"/>
  </w:style>
  <w:style w:type="paragraph" w:styleId="3">
    <w:name w:val="heading 3"/>
    <w:basedOn w:val="a"/>
    <w:next w:val="a"/>
    <w:link w:val="30"/>
    <w:unhideWhenUsed/>
    <w:qFormat/>
    <w:rsid w:val="002C5F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11FBB"/>
  </w:style>
  <w:style w:type="character" w:styleId="a3">
    <w:name w:val="Hyperlink"/>
    <w:basedOn w:val="a0"/>
    <w:uiPriority w:val="99"/>
    <w:unhideWhenUsed/>
    <w:rsid w:val="00176C51"/>
    <w:rPr>
      <w:color w:val="0000FF"/>
      <w:u w:val="single"/>
    </w:rPr>
  </w:style>
  <w:style w:type="character" w:styleId="a4">
    <w:name w:val="Strong"/>
    <w:basedOn w:val="a0"/>
    <w:uiPriority w:val="22"/>
    <w:qFormat/>
    <w:rsid w:val="00794F86"/>
    <w:rPr>
      <w:b/>
      <w:bCs/>
    </w:rPr>
  </w:style>
  <w:style w:type="paragraph" w:styleId="a5">
    <w:name w:val="Normal (Web)"/>
    <w:basedOn w:val="a"/>
    <w:uiPriority w:val="99"/>
    <w:unhideWhenUsed/>
    <w:rsid w:val="00DA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5F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A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090D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conf.ini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Далер Джабборов</dc:creator>
  <cp:keywords/>
  <dc:description/>
  <cp:lastModifiedBy>Александр Золотарёв</cp:lastModifiedBy>
  <cp:revision>4</cp:revision>
  <cp:lastPrinted>2015-10-06T08:07:00Z</cp:lastPrinted>
  <dcterms:created xsi:type="dcterms:W3CDTF">2015-10-15T12:44:00Z</dcterms:created>
  <dcterms:modified xsi:type="dcterms:W3CDTF">2015-10-20T15:37:00Z</dcterms:modified>
</cp:coreProperties>
</file>